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34D" w:rsidRDefault="0045011E">
      <w:pPr>
        <w:rPr>
          <w:b/>
          <w:bCs/>
          <w:sz w:val="28"/>
          <w:szCs w:val="28"/>
        </w:rPr>
      </w:pPr>
      <w:proofErr w:type="spellStart"/>
      <w:r w:rsidRPr="0045011E">
        <w:rPr>
          <w:b/>
          <w:bCs/>
          <w:sz w:val="28"/>
          <w:szCs w:val="28"/>
        </w:rPr>
        <w:t>Bozorgmehr</w:t>
      </w:r>
      <w:proofErr w:type="spellEnd"/>
      <w:r w:rsidRPr="0045011E">
        <w:rPr>
          <w:b/>
          <w:bCs/>
          <w:sz w:val="28"/>
          <w:szCs w:val="28"/>
        </w:rPr>
        <w:t xml:space="preserve"> Donya Services</w:t>
      </w:r>
    </w:p>
    <w:p w:rsidR="0045011E" w:rsidRPr="0045011E" w:rsidRDefault="0045011E">
      <w:pPr>
        <w:rPr>
          <w:b/>
          <w:bCs/>
          <w:sz w:val="28"/>
          <w:szCs w:val="28"/>
        </w:rPr>
      </w:pPr>
    </w:p>
    <w:p w:rsidR="0045011E" w:rsidRDefault="0045011E" w:rsidP="0045011E">
      <w:pPr>
        <w:pStyle w:val="NormalWeb"/>
        <w:spacing w:before="0" w:beforeAutospacing="0" w:after="0" w:afterAutospacing="0"/>
        <w:rPr>
          <w:rFonts w:asciiTheme="minorHAnsi" w:hAnsiTheme="minorHAnsi" w:cs="B Cheshmeh"/>
          <w:sz w:val="28"/>
          <w:szCs w:val="28"/>
        </w:rPr>
      </w:pPr>
      <w:bookmarkStart w:id="0" w:name="_GoBack"/>
      <w:bookmarkEnd w:id="0"/>
    </w:p>
    <w:p w:rsidR="0045011E" w:rsidRDefault="0045011E" w:rsidP="0045011E">
      <w:pPr>
        <w:pStyle w:val="NormalWeb"/>
        <w:spacing w:before="0" w:beforeAutospacing="0" w:after="0" w:afterAutospacing="0"/>
        <w:rPr>
          <w:rFonts w:asciiTheme="minorHAnsi" w:hAnsiTheme="minorHAnsi" w:cs="B Cheshmeh"/>
          <w:sz w:val="22"/>
          <w:szCs w:val="22"/>
        </w:rPr>
      </w:pPr>
      <w:r>
        <w:rPr>
          <w:rFonts w:asciiTheme="minorHAnsi" w:hAnsiTheme="minorHAnsi" w:cs="B Cheshmeh"/>
          <w:b/>
          <w:bCs/>
        </w:rPr>
        <w:t>Some BMD's tours</w:t>
      </w:r>
      <w:r>
        <w:rPr>
          <w:rFonts w:asciiTheme="minorHAnsi" w:hAnsiTheme="minorHAnsi" w:cs="B Cheshmeh"/>
          <w:b/>
          <w:bCs/>
          <w:sz w:val="22"/>
          <w:szCs w:val="22"/>
        </w:rPr>
        <w:t>:</w:t>
      </w:r>
    </w:p>
    <w:p w:rsidR="0045011E" w:rsidRDefault="0045011E" w:rsidP="0045011E">
      <w:pPr>
        <w:pStyle w:val="NormalWeb"/>
        <w:spacing w:before="0" w:beforeAutospacing="0" w:after="0" w:afterAutospacing="0"/>
        <w:rPr>
          <w:rFonts w:asciiTheme="minorHAnsi" w:hAnsiTheme="minorHAnsi" w:cs="B Cheshmeh"/>
          <w:sz w:val="22"/>
          <w:szCs w:val="22"/>
        </w:rPr>
      </w:pPr>
      <w:r>
        <w:rPr>
          <w:rFonts w:asciiTheme="minorHAnsi" w:hAnsiTheme="minorHAnsi" w:cs="B Cheshmeh"/>
          <w:sz w:val="22"/>
          <w:szCs w:val="22"/>
        </w:rPr>
        <w:t>Iran's cities with the unique and rich history provide you an opportunity to travel to ancient world. We have also planned some interesting and different tours for you to become familiar with Iran's culture, history and architecture in a short time. There itineraries are suitable program for you to enjoy your travel and include all our services that mentioned before.</w:t>
      </w:r>
    </w:p>
    <w:p w:rsidR="0045011E" w:rsidRDefault="0045011E" w:rsidP="0045011E">
      <w:pPr>
        <w:pStyle w:val="NormalWeb"/>
        <w:spacing w:before="0" w:beforeAutospacing="0" w:after="0" w:afterAutospacing="0"/>
        <w:rPr>
          <w:rFonts w:asciiTheme="minorHAnsi" w:hAnsiTheme="minorHAnsi" w:cs="B Cheshmeh"/>
          <w:sz w:val="28"/>
          <w:szCs w:val="28"/>
        </w:rPr>
      </w:pPr>
    </w:p>
    <w:p w:rsidR="0045011E" w:rsidRDefault="0045011E" w:rsidP="0045011E">
      <w:pPr>
        <w:pStyle w:val="NormalWeb"/>
        <w:spacing w:before="0" w:beforeAutospacing="0" w:after="0" w:afterAutospacing="0"/>
        <w:ind w:firstLine="60"/>
        <w:rPr>
          <w:rFonts w:ascii="Agency FB" w:hAnsi="Agency FB"/>
        </w:rPr>
      </w:pPr>
    </w:p>
    <w:p w:rsidR="0045011E" w:rsidRDefault="0045011E" w:rsidP="0045011E">
      <w:pPr>
        <w:rPr>
          <w:b/>
          <w:bCs/>
        </w:rPr>
      </w:pPr>
    </w:p>
    <w:p w:rsidR="0045011E" w:rsidRDefault="0045011E"/>
    <w:sectPr w:rsidR="00450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Cheshmeh">
    <w:charset w:val="B2"/>
    <w:family w:val="auto"/>
    <w:pitch w:val="variable"/>
    <w:sig w:usb0="00002001" w:usb1="80000000" w:usb2="00000008" w:usb3="00000000" w:csb0="00000040"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BA4C3E"/>
    <w:multiLevelType w:val="hybridMultilevel"/>
    <w:tmpl w:val="4DC6F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ACF"/>
    <w:rsid w:val="0045011E"/>
    <w:rsid w:val="00B4634D"/>
    <w:rsid w:val="00E47A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1D3DD-ABBD-478B-A04F-2B28288F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011E"/>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56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Words>
  <Characters>358</Characters>
  <Application>Microsoft Office Word</Application>
  <DocSecurity>0</DocSecurity>
  <Lines>2</Lines>
  <Paragraphs>1</Paragraphs>
  <ScaleCrop>false</ScaleCrop>
  <Company/>
  <LinksUpToDate>false</LinksUpToDate>
  <CharactersWithSpaces>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karbar</dc:creator>
  <cp:keywords/>
  <dc:description/>
  <cp:lastModifiedBy>karbar</cp:lastModifiedBy>
  <cp:revision>2</cp:revision>
  <dcterms:created xsi:type="dcterms:W3CDTF">2015-12-19T13:28:00Z</dcterms:created>
  <dcterms:modified xsi:type="dcterms:W3CDTF">2015-12-19T13:30:00Z</dcterms:modified>
</cp:coreProperties>
</file>